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AFF7" w14:textId="38CB054C" w:rsidR="00FE6BCA" w:rsidRPr="00314106" w:rsidRDefault="0099549F" w:rsidP="00E063C1">
      <w:pPr>
        <w:pStyle w:val="Nagwek1"/>
        <w:jc w:val="center"/>
      </w:pPr>
      <w:r w:rsidRPr="00314106">
        <w:t>PROCEDURA DOTYCZĄCA ZAPEWNIENIA DOSTĘPNOŚCI</w:t>
      </w:r>
      <w:r w:rsidR="006E6911" w:rsidRPr="00314106">
        <w:br/>
      </w:r>
      <w:r w:rsidR="00F25C02">
        <w:t>Przedszkole Miejskie Nr 20 z Oddziałami Integracyjnymi im. Smoka Felusia w Mielcu</w:t>
      </w:r>
    </w:p>
    <w:p w14:paraId="35FC640F" w14:textId="77777777" w:rsidR="00A34B55" w:rsidRPr="00FA78CA" w:rsidRDefault="00A34B55" w:rsidP="00FA78CA">
      <w:pPr>
        <w:pStyle w:val="Nagwek2"/>
      </w:pPr>
      <w:r w:rsidRPr="00FA78CA">
        <w:t>Zapewnienie dostępności cyfrowej</w:t>
      </w:r>
    </w:p>
    <w:p w14:paraId="2E97584F" w14:textId="77777777"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proofErr w:type="spellStart"/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t.j</w:t>
      </w:r>
      <w:proofErr w:type="spellEnd"/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Dz.U. z 2023 r. poz. 82),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7F23A5C3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9B2C98" w14:textId="77777777"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Żądanie powinno zawierać:</w:t>
      </w:r>
    </w:p>
    <w:p w14:paraId="7D0A7558" w14:textId="77777777"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kontaktowe osoby występującej z żądaniem,</w:t>
      </w:r>
    </w:p>
    <w:p w14:paraId="15449EAB" w14:textId="77777777"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strony internetowej, która ma być dostępna cyfrowo,</w:t>
      </w:r>
    </w:p>
    <w:p w14:paraId="0487B69B" w14:textId="77777777" w:rsidR="00A34B55" w:rsidRPr="00E80EA3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sposobu kontaktu z osobą występującą z żądaniem,</w:t>
      </w:r>
    </w:p>
    <w:p w14:paraId="6574F96D" w14:textId="77777777" w:rsidR="00A34B55" w:rsidRDefault="00A34B55" w:rsidP="00FA78C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alternatywnego sposobu dostępu, jeśli dotyczy.</w:t>
      </w:r>
    </w:p>
    <w:p w14:paraId="5391AF60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701DB7B" w14:textId="65ADF55D" w:rsidR="00A34B55" w:rsidRPr="00E80EA3" w:rsidRDefault="00F25C02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25C02">
        <w:rPr>
          <w:rFonts w:ascii="Times New Roman" w:hAnsi="Times New Roman" w:cs="Times New Roman"/>
          <w:b/>
          <w:bCs/>
          <w:sz w:val="24"/>
          <w:szCs w:val="24"/>
        </w:rPr>
        <w:t>Przedszkole Miejskie Nr 20 z Oddziałami Integracyjnymi im. Smoka Felusia w Mielcu</w:t>
      </w:r>
      <w:r w:rsidRPr="00F25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realizuje żądanie zapewnienia dostępności strony internetowej, aplikacji mobilnej lub elementu strony internetowej bez zbędnej z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włoki, jednak nie później niż w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terminie 7 dni od dnia wystąpienia z żądaniem. Jeśli zapewnienie dostępności cyfrowej nie może nastąpić w ww. terminie, podmiot powiadamia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osobę występującą z żądaniem o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opóźnienia oraz terminie, w jakim zapewni dostępność – jednak termin ten nie może być dłuższy niż 2</w:t>
      </w:r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miesiące od dnia wystąpienia z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żądaniem.</w:t>
      </w:r>
    </w:p>
    <w:p w14:paraId="3D4DBCD9" w14:textId="77777777"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A52AF64" w14:textId="77777777" w:rsidR="00A34B55" w:rsidRPr="00E80EA3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Podmiot publiczny odmawia zapewnienia dostępności cyfrowej, jeśli będzie to mogło naruszyć integralność lub wiarygodność przekazywanych informacji. Jeśli podmiot publiczny nie jest w stanie zapewnić dostępności, powiadamia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osobę występującą z żądaniem o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zaistniałej sytuacji i wskazuje alternatywny sposób dostępu do tego elementu.</w:t>
      </w:r>
    </w:p>
    <w:p w14:paraId="011F7203" w14:textId="77777777"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E659909" w14:textId="77777777"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przypadku odmowy zapewnienia dostępności cyfr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owej wskazanej w żądaniu albo w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przypadku odmowy skorzystania z alternatywnego sposobu dostępu – osoba zgłaszająca żądanie ma prawo złożyć do podmiotu publicznego sk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argę. Do rozpatrywania skargi 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w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sprawach zapewnienia dostępności cyfrowej stosuje się przepisy działu VIII ustawy z dnia 14 czerwca 1960 r. – Kodeks postępowania administracyjneg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 (Dz. U. z 2021 r. poz. 735, z </w:t>
      </w:r>
      <w:proofErr w:type="spellStart"/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późn</w:t>
      </w:r>
      <w:proofErr w:type="spellEnd"/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zm.).</w:t>
      </w:r>
    </w:p>
    <w:p w14:paraId="0AACADBD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D91E4DF" w14:textId="77777777"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Żądanie zapewnienia dostępności można:</w:t>
      </w:r>
    </w:p>
    <w:p w14:paraId="1EE72E85" w14:textId="77777777" w:rsidR="00F25C02" w:rsidRPr="00F25C02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na adres: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F25C02" w:rsidRPr="00F25C02">
        <w:rPr>
          <w:rFonts w:ascii="Times New Roman" w:hAnsi="Times New Roman" w:cs="Times New Roman"/>
          <w:sz w:val="24"/>
          <w:szCs w:val="24"/>
        </w:rPr>
        <w:t>Przedszkole Miejskie Nr 20 z Oddziałami Integracyjnymi im. Smoka Felusia</w:t>
      </w:r>
    </w:p>
    <w:p w14:paraId="0105F97F" w14:textId="1A7780D6" w:rsidR="00E063C1" w:rsidRPr="00E80EA3" w:rsidRDefault="00F25C02" w:rsidP="00F25C02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ul. Warneńczyka 4, 39-300 Mielec</w:t>
      </w:r>
      <w:r w:rsidR="00E063C1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E063C1" w:rsidRPr="00E063C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(z dopiskiem „WNIOSEK – dostępność cyfrowa”)</w:t>
      </w:r>
    </w:p>
    <w:p w14:paraId="5D413AFD" w14:textId="5EF4C80D" w:rsidR="00E063C1" w:rsidRPr="00E80EA3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wysłać drogą elektroniczną na adres e-mail: </w:t>
      </w:r>
      <w:r w:rsidR="00F25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pm20@pm20.mielec.pl</w:t>
      </w:r>
    </w:p>
    <w:p w14:paraId="2A80E6CC" w14:textId="6EAA1D0D" w:rsidR="00E063C1" w:rsidRPr="00FA78CA" w:rsidRDefault="00E063C1" w:rsidP="00E063C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złożyć osobiście po wcześniejszym telefonicznym kontakcie (przy pomocy osoby trzeciej, jeśli konieczne) na numer telefonu: </w:t>
      </w:r>
      <w:r w:rsidR="00F25C02" w:rsidRPr="00F25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17 / 787 – 47 – 91 </w:t>
      </w:r>
    </w:p>
    <w:p w14:paraId="2E22F681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E5776E7" w14:textId="77777777"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Zapewnienie dostępności architektonicznej lub informacyjno-komunikacyjnej</w:t>
      </w:r>
    </w:p>
    <w:p w14:paraId="4C792CB2" w14:textId="77777777"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Każdy, bez konieczności wykazania interesu prawnego lub faktycznego, ma prawo poinformować podmiot publiczny o braku dostępności arc</w:t>
      </w:r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hitektonicznej lub </w:t>
      </w:r>
      <w:proofErr w:type="spellStart"/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informacyjno</w:t>
      </w:r>
      <w:proofErr w:type="spellEnd"/>
      <w:r w:rsidR="003141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k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omunikacyjnej.</w:t>
      </w:r>
    </w:p>
    <w:p w14:paraId="5FB48C04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C6C701D" w14:textId="77777777" w:rsidR="00A34B55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art. 30 ust. 1 ustawy z dnia 19 lipca 2019 r. o za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pewnieniu dostępności osobom ze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szczególnymi potrzebami (Dz. U. z 2020 r. poz. 1062), osoba ze szczególnymi potrzebami lub jej przedstawiciel ustawowy, po wykazaniu interesu f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aktycznego, ma prawo wystąpić z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wnioskiem o zapewnienie dostępności architektonicznej lub informacyjno-komunikacyjnej (zwanym dalej „wnioskiem o zapewnienie dostępności”).</w:t>
      </w:r>
    </w:p>
    <w:p w14:paraId="5715C946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59DE" w14:textId="77777777"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Wniosek o zapewnienie dostępności powinien zawierać:</w:t>
      </w:r>
    </w:p>
    <w:p w14:paraId="559F98E0" w14:textId="77777777"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kontaktowe wnioskodawcy,</w:t>
      </w:r>
    </w:p>
    <w:p w14:paraId="66B8B3B2" w14:textId="77777777"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bariery utrudniającej lub uniemożliwiającej dostępność w zakresie architektonicznym lub informacyjno-komunikacyjnym,</w:t>
      </w:r>
    </w:p>
    <w:p w14:paraId="56D2AA33" w14:textId="77777777" w:rsidR="00A34B55" w:rsidRPr="00E80EA3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sposobu kontaktu z wnioskodawcą,</w:t>
      </w:r>
    </w:p>
    <w:p w14:paraId="6AD84E00" w14:textId="77777777" w:rsidR="00A34B55" w:rsidRDefault="00A34B55" w:rsidP="00FA78C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wskazanie preferowanego sposobu zapewnienia dostępności, jeżeli dotyczy.</w:t>
      </w:r>
    </w:p>
    <w:p w14:paraId="2355C4C8" w14:textId="5BE276E8" w:rsidR="00A34B55" w:rsidRDefault="00F25C02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25C02">
        <w:rPr>
          <w:rFonts w:ascii="Times New Roman" w:hAnsi="Times New Roman" w:cs="Times New Roman"/>
          <w:b/>
          <w:bCs/>
          <w:sz w:val="24"/>
          <w:szCs w:val="24"/>
        </w:rPr>
        <w:t>Przedszkole Miejskie Nr 20 z Oddziałami Integracyjnymi im. Smoka Felusia w Mielcu</w:t>
      </w:r>
      <w:r w:rsidRPr="00F25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realizuje zapewnienie dostępności w zakresie określonym we wniosku bez zbędnej zwłoki, nie później jednak niż w terminie 14 dni od dnia złożenia wniosku. Jeżeli dotrzymanie tego 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terminu nie jest możliwe, podmiot powiadamia wnioskodawcę o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A34B55"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przyczynach opóźnienia i wskazuje nowy termin, nie dłuższy niż 2 miesiące od dnia złożenia wniosku o zapewnienie dostępności.</w:t>
      </w:r>
    </w:p>
    <w:p w14:paraId="2C6AF257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DDFCA9A" w14:textId="77777777" w:rsidR="00A34B55" w:rsidRPr="00E80EA3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2D6C2500" w14:textId="77777777" w:rsidR="00FA78CA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D44D8A" w14:textId="77777777" w:rsidR="00A34B55" w:rsidRPr="00E80EA3" w:rsidRDefault="00A34B55" w:rsidP="00FA78CA">
      <w:pPr>
        <w:pStyle w:val="Nagwek2"/>
        <w:rPr>
          <w:rFonts w:eastAsia="Times New Roman"/>
          <w:kern w:val="0"/>
          <w:lang w:eastAsia="pl-PL"/>
        </w:rPr>
      </w:pPr>
      <w:r w:rsidRPr="00E80EA3">
        <w:rPr>
          <w:rFonts w:eastAsia="Times New Roman"/>
          <w:kern w:val="0"/>
          <w:lang w:eastAsia="pl-PL"/>
        </w:rPr>
        <w:t>Wniosek o zapewnienie dostępności architektonicznej lub informacyjno-komunikacyjnej można:</w:t>
      </w:r>
    </w:p>
    <w:p w14:paraId="73AF671E" w14:textId="7EB88CAE" w:rsidR="00E063C1" w:rsidRPr="00E80EA3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na adres: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F25C02" w:rsidRPr="00F25C02">
        <w:rPr>
          <w:rFonts w:ascii="Times New Roman" w:hAnsi="Times New Roman" w:cs="Times New Roman"/>
          <w:b/>
          <w:bCs/>
          <w:sz w:val="24"/>
          <w:szCs w:val="24"/>
        </w:rPr>
        <w:t>Przedszkole Miejskie Nr 20 z Oddziałami Integracyjnymi im. Smoka Felusia</w:t>
      </w:r>
      <w:r w:rsidR="00F25C02">
        <w:rPr>
          <w:rFonts w:ascii="Times New Roman" w:hAnsi="Times New Roman" w:cs="Times New Roman"/>
          <w:b/>
          <w:bCs/>
          <w:sz w:val="24"/>
          <w:szCs w:val="24"/>
        </w:rPr>
        <w:t xml:space="preserve">, ul. Warneńczyka </w:t>
      </w:r>
      <w:proofErr w:type="gramStart"/>
      <w:r w:rsidR="00F25C02">
        <w:rPr>
          <w:rFonts w:ascii="Times New Roman" w:hAnsi="Times New Roman" w:cs="Times New Roman"/>
          <w:b/>
          <w:bCs/>
          <w:sz w:val="24"/>
          <w:szCs w:val="24"/>
        </w:rPr>
        <w:t>4 ,</w:t>
      </w:r>
      <w:proofErr w:type="gramEnd"/>
      <w:r w:rsidR="00F25C02">
        <w:rPr>
          <w:rFonts w:ascii="Times New Roman" w:hAnsi="Times New Roman" w:cs="Times New Roman"/>
          <w:b/>
          <w:bCs/>
          <w:sz w:val="24"/>
          <w:szCs w:val="24"/>
        </w:rPr>
        <w:t xml:space="preserve"> 39-300 </w:t>
      </w:r>
      <w:r w:rsidR="00F25C02" w:rsidRPr="00F25C02">
        <w:rPr>
          <w:rFonts w:ascii="Times New Roman" w:hAnsi="Times New Roman" w:cs="Times New Roman"/>
          <w:b/>
          <w:bCs/>
          <w:sz w:val="24"/>
          <w:szCs w:val="24"/>
        </w:rPr>
        <w:t>Miel</w:t>
      </w:r>
      <w:r w:rsidR="00F25C02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E063C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</w:rPr>
        <w:t>(z dopiskiem „WNIOSEK – dostępność architektoniczna / informacyjno-komunikacyjna”)</w:t>
      </w:r>
    </w:p>
    <w:p w14:paraId="2B13EEBF" w14:textId="5B5BFA31" w:rsidR="00E063C1" w:rsidRPr="00E80EA3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wysłać drogą elektroniczną na adres e-mail: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F25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pm20@pm20.mielec.pl</w:t>
      </w:r>
    </w:p>
    <w:p w14:paraId="36BAF12D" w14:textId="76AEE6C1" w:rsidR="00E063C1" w:rsidRPr="00FA78CA" w:rsidRDefault="00E063C1" w:rsidP="00E063C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złożyć osobiście po wcześniejszym telefonicznym kontakcie (przy pomocy osoby trzeciej, jeśli konieczne) na numer telefonu: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F25C02" w:rsidRPr="00F25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17 / 787 – 47 – 91</w:t>
      </w:r>
    </w:p>
    <w:p w14:paraId="3CC31261" w14:textId="77777777" w:rsidR="00FA78CA" w:rsidRPr="00E80EA3" w:rsidRDefault="00FA78CA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2A4F492" w14:textId="77777777" w:rsidR="00AB64B3" w:rsidRPr="00C45D21" w:rsidRDefault="00A34B55" w:rsidP="00FA78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przypadku niezapew</w:t>
      </w:r>
      <w:r w:rsidR="002D22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nienia dostępności, wnioskodawca ma prawo złożyć skargę</w:t>
      </w:r>
      <w:r w:rsidR="00FA7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brak dostępności. Skargę wnosi się do </w:t>
      </w:r>
      <w:r w:rsidRPr="00E80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Prezesa Zarządu PFRON</w:t>
      </w:r>
      <w:r w:rsidR="002D22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w terminie 30 dni, zgodnie z </w:t>
      </w:r>
      <w:r w:rsidRPr="00E80E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art. 32 ustawy o zapewnieniu dostępności osobom ze szczególnymi potrzebami.</w:t>
      </w:r>
    </w:p>
    <w:sectPr w:rsidR="00AB64B3" w:rsidRPr="00C45D21" w:rsidSect="00795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671D" w14:textId="77777777" w:rsidR="00C363FF" w:rsidRDefault="00C363FF" w:rsidP="00D73B32">
      <w:pPr>
        <w:spacing w:after="0" w:line="240" w:lineRule="auto"/>
      </w:pPr>
      <w:r>
        <w:separator/>
      </w:r>
    </w:p>
  </w:endnote>
  <w:endnote w:type="continuationSeparator" w:id="0">
    <w:p w14:paraId="50695371" w14:textId="77777777" w:rsidR="00C363FF" w:rsidRDefault="00C363FF" w:rsidP="00D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116141"/>
      <w:docPartObj>
        <w:docPartGallery w:val="Page Numbers (Bottom of Page)"/>
        <w:docPartUnique/>
      </w:docPartObj>
    </w:sdtPr>
    <w:sdtContent>
      <w:p w14:paraId="38C6B454" w14:textId="77777777" w:rsidR="00B65F5D" w:rsidRDefault="00C1439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0BBDB" w14:textId="77777777" w:rsidR="00B65F5D" w:rsidRDefault="00B65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2E8E" w14:textId="77777777" w:rsidR="00C363FF" w:rsidRDefault="00C363FF" w:rsidP="00D73B32">
      <w:pPr>
        <w:spacing w:after="0" w:line="240" w:lineRule="auto"/>
      </w:pPr>
      <w:r>
        <w:separator/>
      </w:r>
    </w:p>
  </w:footnote>
  <w:footnote w:type="continuationSeparator" w:id="0">
    <w:p w14:paraId="138EAB12" w14:textId="77777777" w:rsidR="00C363FF" w:rsidRDefault="00C363FF" w:rsidP="00D7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8B8F" w14:textId="77777777" w:rsidR="00D73B32" w:rsidRPr="00D73B32" w:rsidRDefault="00D73B32" w:rsidP="00E063C1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73B32">
      <w:rPr>
        <w:rFonts w:ascii="Times New Roman" w:eastAsiaTheme="majorEastAsia" w:hAnsi="Times New Roman" w:cs="Times New Roman"/>
        <w:bCs/>
        <w:kern w:val="0"/>
        <w:sz w:val="24"/>
        <w:szCs w:val="24"/>
      </w:rPr>
      <w:t>Procedura dotycząca zape</w:t>
    </w:r>
    <w:r w:rsidR="006D7B76">
      <w:rPr>
        <w:rFonts w:ascii="Times New Roman" w:eastAsiaTheme="majorEastAsia" w:hAnsi="Times New Roman" w:cs="Times New Roman"/>
        <w:bCs/>
        <w:kern w:val="0"/>
        <w:sz w:val="24"/>
        <w:szCs w:val="24"/>
      </w:rPr>
      <w:t>wnie</w:t>
    </w:r>
    <w:r w:rsidRPr="00D73B32">
      <w:rPr>
        <w:rFonts w:ascii="Times New Roman" w:eastAsiaTheme="majorEastAsia" w:hAnsi="Times New Roman" w:cs="Times New Roman"/>
        <w:bCs/>
        <w:kern w:val="0"/>
        <w:sz w:val="24"/>
        <w:szCs w:val="24"/>
      </w:rPr>
      <w:t>nia dostępności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092B"/>
    <w:multiLevelType w:val="multilevel"/>
    <w:tmpl w:val="B37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754A"/>
    <w:multiLevelType w:val="multilevel"/>
    <w:tmpl w:val="DCB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D5362"/>
    <w:multiLevelType w:val="multilevel"/>
    <w:tmpl w:val="5BA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2844"/>
    <w:multiLevelType w:val="multilevel"/>
    <w:tmpl w:val="FCB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96434">
    <w:abstractNumId w:val="0"/>
  </w:num>
  <w:num w:numId="2" w16cid:durableId="2036805106">
    <w:abstractNumId w:val="2"/>
  </w:num>
  <w:num w:numId="3" w16cid:durableId="1858688627">
    <w:abstractNumId w:val="6"/>
  </w:num>
  <w:num w:numId="4" w16cid:durableId="215436068">
    <w:abstractNumId w:val="8"/>
  </w:num>
  <w:num w:numId="5" w16cid:durableId="854419378">
    <w:abstractNumId w:val="4"/>
  </w:num>
  <w:num w:numId="6" w16cid:durableId="1933395315">
    <w:abstractNumId w:val="7"/>
  </w:num>
  <w:num w:numId="7" w16cid:durableId="917717158">
    <w:abstractNumId w:val="1"/>
  </w:num>
  <w:num w:numId="8" w16cid:durableId="162286481">
    <w:abstractNumId w:val="5"/>
  </w:num>
  <w:num w:numId="9" w16cid:durableId="95810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BCA"/>
    <w:rsid w:val="00036426"/>
    <w:rsid w:val="00052D33"/>
    <w:rsid w:val="00082F70"/>
    <w:rsid w:val="001723FA"/>
    <w:rsid w:val="001A1889"/>
    <w:rsid w:val="001C391F"/>
    <w:rsid w:val="001F7012"/>
    <w:rsid w:val="00225339"/>
    <w:rsid w:val="00295512"/>
    <w:rsid w:val="002A0B54"/>
    <w:rsid w:val="002A2EDD"/>
    <w:rsid w:val="002D2295"/>
    <w:rsid w:val="00314106"/>
    <w:rsid w:val="003D5876"/>
    <w:rsid w:val="003E656A"/>
    <w:rsid w:val="003F4DB4"/>
    <w:rsid w:val="00597FB0"/>
    <w:rsid w:val="005E09ED"/>
    <w:rsid w:val="005F7AED"/>
    <w:rsid w:val="00685D8B"/>
    <w:rsid w:val="006C3B78"/>
    <w:rsid w:val="006D7B76"/>
    <w:rsid w:val="006E6911"/>
    <w:rsid w:val="006F201E"/>
    <w:rsid w:val="00741D9A"/>
    <w:rsid w:val="00742DF3"/>
    <w:rsid w:val="00776CA8"/>
    <w:rsid w:val="00795E1E"/>
    <w:rsid w:val="007E4AEA"/>
    <w:rsid w:val="0083322A"/>
    <w:rsid w:val="008362D1"/>
    <w:rsid w:val="008841DF"/>
    <w:rsid w:val="00957685"/>
    <w:rsid w:val="0099549F"/>
    <w:rsid w:val="009A6194"/>
    <w:rsid w:val="00A34B55"/>
    <w:rsid w:val="00A72F15"/>
    <w:rsid w:val="00A80211"/>
    <w:rsid w:val="00AB64B3"/>
    <w:rsid w:val="00B44C2D"/>
    <w:rsid w:val="00B65F5D"/>
    <w:rsid w:val="00B70A11"/>
    <w:rsid w:val="00BC3FC3"/>
    <w:rsid w:val="00C1439E"/>
    <w:rsid w:val="00C363FF"/>
    <w:rsid w:val="00C45D21"/>
    <w:rsid w:val="00C54C73"/>
    <w:rsid w:val="00C70B5E"/>
    <w:rsid w:val="00CC794E"/>
    <w:rsid w:val="00D73B32"/>
    <w:rsid w:val="00DE27B1"/>
    <w:rsid w:val="00DE29C9"/>
    <w:rsid w:val="00E05E47"/>
    <w:rsid w:val="00E063C1"/>
    <w:rsid w:val="00E17338"/>
    <w:rsid w:val="00E80EA3"/>
    <w:rsid w:val="00E924C9"/>
    <w:rsid w:val="00F25C02"/>
    <w:rsid w:val="00F523E4"/>
    <w:rsid w:val="00FA78CA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1F5B"/>
  <w15:docId w15:val="{489128C9-0C8A-4438-8007-60D6D6CA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E1E"/>
  </w:style>
  <w:style w:type="paragraph" w:styleId="Nagwek1">
    <w:name w:val="heading 1"/>
    <w:basedOn w:val="Normalny"/>
    <w:next w:val="Normalny"/>
    <w:link w:val="Nagwek1Znak"/>
    <w:uiPriority w:val="9"/>
    <w:qFormat/>
    <w:rsid w:val="00FA78CA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8CA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A34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9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91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A0B5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34B5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34B55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B32"/>
  </w:style>
  <w:style w:type="paragraph" w:styleId="Stopka">
    <w:name w:val="footer"/>
    <w:basedOn w:val="Normalny"/>
    <w:link w:val="StopkaZnak"/>
    <w:uiPriority w:val="99"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2"/>
  </w:style>
  <w:style w:type="character" w:customStyle="1" w:styleId="Nagwek1Znak">
    <w:name w:val="Nagłówek 1 Znak"/>
    <w:basedOn w:val="Domylnaczcionkaakapitu"/>
    <w:link w:val="Nagwek1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zapewniania dostępności - P8 Warszawa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zapewniania dostępności</dc:title>
  <dc:subject/>
  <dc:creator>Dostępna Oświata - WEBKON</dc:creator>
  <cp:keywords/>
  <dc:description/>
  <cp:lastModifiedBy>Małgorzata Dzieciuch</cp:lastModifiedBy>
  <cp:revision>2</cp:revision>
  <dcterms:created xsi:type="dcterms:W3CDTF">2025-05-05T06:54:00Z</dcterms:created>
  <dcterms:modified xsi:type="dcterms:W3CDTF">2025-05-05T06:54:00Z</dcterms:modified>
</cp:coreProperties>
</file>